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8460" w:type="dxa"/>
        <w:tblLook w:val="04A0" w:firstRow="1" w:lastRow="0" w:firstColumn="1" w:lastColumn="0" w:noHBand="0" w:noVBand="1"/>
      </w:tblPr>
      <w:tblGrid>
        <w:gridCol w:w="2263"/>
        <w:gridCol w:w="6197"/>
      </w:tblGrid>
      <w:tr w:rsidR="00AA21ED" w:rsidTr="00AA21ED">
        <w:trPr>
          <w:trHeight w:val="1408"/>
        </w:trPr>
        <w:tc>
          <w:tcPr>
            <w:tcW w:w="8460" w:type="dxa"/>
            <w:gridSpan w:val="2"/>
            <w:vAlign w:val="center"/>
          </w:tcPr>
          <w:p w:rsidR="00AA21ED" w:rsidRPr="00AA21ED" w:rsidRDefault="00AA21ED" w:rsidP="00AA21E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AA21ED">
              <w:rPr>
                <w:rFonts w:ascii="標楷體" w:eastAsia="標楷體" w:hAnsi="標楷體" w:hint="eastAsia"/>
                <w:sz w:val="36"/>
                <w:szCs w:val="36"/>
              </w:rPr>
              <w:t>國立彰化師範大學</w:t>
            </w:r>
            <w:bookmarkStart w:id="0" w:name="_GoBack"/>
            <w:r w:rsidRPr="00AA21ED">
              <w:rPr>
                <w:rFonts w:ascii="標楷體" w:eastAsia="標楷體" w:hAnsi="標楷體" w:hint="eastAsia"/>
                <w:sz w:val="36"/>
                <w:szCs w:val="36"/>
              </w:rPr>
              <w:t>現職人員兼具外國國籍調查表</w:t>
            </w:r>
            <w:bookmarkEnd w:id="0"/>
          </w:p>
        </w:tc>
      </w:tr>
      <w:tr w:rsidR="00AA21ED" w:rsidTr="00EA7AD0">
        <w:trPr>
          <w:trHeight w:val="1772"/>
        </w:trPr>
        <w:tc>
          <w:tcPr>
            <w:tcW w:w="2263" w:type="dxa"/>
            <w:vAlign w:val="center"/>
          </w:tcPr>
          <w:p w:rsidR="00AA21ED" w:rsidRDefault="00AA21ED" w:rsidP="00AA21ED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單　位</w:t>
            </w:r>
          </w:p>
        </w:tc>
        <w:tc>
          <w:tcPr>
            <w:tcW w:w="6197" w:type="dxa"/>
          </w:tcPr>
          <w:p w:rsidR="00AA21ED" w:rsidRDefault="00AA21ED" w:rsidP="00AA21E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21ED" w:rsidTr="00EA7AD0">
        <w:trPr>
          <w:trHeight w:val="1810"/>
        </w:trPr>
        <w:tc>
          <w:tcPr>
            <w:tcW w:w="2263" w:type="dxa"/>
            <w:vAlign w:val="center"/>
          </w:tcPr>
          <w:p w:rsidR="00AA21ED" w:rsidRDefault="00AA21ED" w:rsidP="00AA21ED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職　稱</w:t>
            </w:r>
          </w:p>
        </w:tc>
        <w:tc>
          <w:tcPr>
            <w:tcW w:w="6197" w:type="dxa"/>
          </w:tcPr>
          <w:p w:rsidR="00AA21ED" w:rsidRDefault="00AA21ED" w:rsidP="00AA21E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21ED" w:rsidTr="00EA7AD0">
        <w:trPr>
          <w:trHeight w:val="1810"/>
        </w:trPr>
        <w:tc>
          <w:tcPr>
            <w:tcW w:w="2263" w:type="dxa"/>
            <w:vAlign w:val="center"/>
          </w:tcPr>
          <w:p w:rsidR="00AA21ED" w:rsidRDefault="00AA21ED" w:rsidP="00AA21ED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姓　名</w:t>
            </w:r>
          </w:p>
        </w:tc>
        <w:tc>
          <w:tcPr>
            <w:tcW w:w="6197" w:type="dxa"/>
          </w:tcPr>
          <w:p w:rsidR="00AA21ED" w:rsidRDefault="00AA21ED" w:rsidP="00AA21E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A21ED" w:rsidTr="00EA7AD0">
        <w:trPr>
          <w:trHeight w:val="1772"/>
        </w:trPr>
        <w:tc>
          <w:tcPr>
            <w:tcW w:w="2263" w:type="dxa"/>
            <w:vAlign w:val="center"/>
          </w:tcPr>
          <w:p w:rsidR="00AA21ED" w:rsidRDefault="00AA21ED" w:rsidP="00AA21ED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兼具外國國籍</w:t>
            </w:r>
          </w:p>
        </w:tc>
        <w:tc>
          <w:tcPr>
            <w:tcW w:w="6197" w:type="dxa"/>
          </w:tcPr>
          <w:p w:rsidR="00EA7AD0" w:rsidRDefault="00EA7AD0" w:rsidP="00EA7AD0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無</w:t>
            </w:r>
          </w:p>
          <w:p w:rsidR="00EA7AD0" w:rsidRDefault="00EA7AD0" w:rsidP="00EA7AD0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有</w:t>
            </w:r>
          </w:p>
          <w:p w:rsidR="00EA7AD0" w:rsidRDefault="00EA7AD0" w:rsidP="00EA7AD0">
            <w:pPr>
              <w:jc w:val="both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國籍別：</w:t>
            </w:r>
          </w:p>
          <w:p w:rsidR="00EA7AD0" w:rsidRDefault="00EA7AD0" w:rsidP="00EA7AD0">
            <w:pPr>
              <w:jc w:val="both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是否放棄：</w:t>
            </w:r>
          </w:p>
          <w:p w:rsidR="00AA21ED" w:rsidRDefault="00AA21ED" w:rsidP="00AA21E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A7AD0" w:rsidRDefault="00EA7AD0" w:rsidP="00EA7AD0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以上調查內容屬實。</w:t>
      </w:r>
    </w:p>
    <w:p w:rsidR="00EA7AD0" w:rsidRDefault="00EA7AD0" w:rsidP="00EA7AD0">
      <w:pPr>
        <w:rPr>
          <w:rFonts w:ascii="標楷體" w:eastAsia="標楷體" w:hAnsi="標楷體"/>
          <w:sz w:val="32"/>
        </w:rPr>
      </w:pPr>
    </w:p>
    <w:p w:rsidR="00EA7AD0" w:rsidRDefault="00EA7AD0" w:rsidP="00EA7AD0">
      <w:pPr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　　　　　             簽名：</w:t>
      </w:r>
    </w:p>
    <w:p w:rsidR="00EA7AD0" w:rsidRDefault="00EA7AD0" w:rsidP="00EA7AD0">
      <w:pPr>
        <w:rPr>
          <w:rFonts w:ascii="標楷體" w:eastAsia="標楷體" w:hAnsi="標楷體" w:hint="eastAsia"/>
          <w:sz w:val="32"/>
        </w:rPr>
      </w:pPr>
    </w:p>
    <w:p w:rsidR="00EA7AD0" w:rsidRDefault="00EA7AD0" w:rsidP="00EA7AD0">
      <w:pPr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中　　華　　民　　國　 　　　年　 　　月　　 　日</w:t>
      </w:r>
    </w:p>
    <w:sectPr w:rsidR="00EA7A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F3017"/>
    <w:multiLevelType w:val="hybridMultilevel"/>
    <w:tmpl w:val="A7481466"/>
    <w:lvl w:ilvl="0" w:tplc="3786787C">
      <w:start w:val="1"/>
      <w:numFmt w:val="bullet"/>
      <w:lvlText w:val="□"/>
      <w:lvlJc w:val="left"/>
      <w:pPr>
        <w:tabs>
          <w:tab w:val="num" w:pos="630"/>
        </w:tabs>
        <w:ind w:left="630" w:hanging="63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1ED"/>
    <w:rsid w:val="00855532"/>
    <w:rsid w:val="00AA21ED"/>
    <w:rsid w:val="00EA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502C5"/>
  <w15:chartTrackingRefBased/>
  <w15:docId w15:val="{1B7379DB-5CD7-452E-96B6-3D80DD1A5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2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2025-02-25T01:25:00Z</dcterms:created>
  <dcterms:modified xsi:type="dcterms:W3CDTF">2025-02-25T01:41:00Z</dcterms:modified>
</cp:coreProperties>
</file>